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F3" w:rsidRDefault="00A742F3" w:rsidP="00A742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Spotkania informacyjne dla rodziców</w:t>
      </w:r>
    </w:p>
    <w:p w:rsidR="00A742F3" w:rsidRDefault="00A742F3" w:rsidP="00A742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Dyrektorzy Szkoły Podstawowej i Przedszkola Miejskiego w Pakości zapraszają rodziców dzieci sześcioletnich ( ur. 2008 r.) na zebranie informacyjne, które odbędzie się 06.03.2014r. o godz. 16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sz w:val="48"/>
          <w:szCs w:val="48"/>
        </w:rPr>
        <w:t xml:space="preserve"> w świetlicy Szkoły Podstawowej w Pakości przy ul. Błonie 2.</w:t>
      </w:r>
    </w:p>
    <w:p w:rsidR="00A742F3" w:rsidRDefault="00A742F3" w:rsidP="00A742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Dyrektor Zespołu Placówek Oświatowych w Kościelcu zaprasza rodziców dzieci przedszkolnych (ur. 2008 – 2011) na zebranie informacyjne, które odbędzie się 06.03.2014r. w Szkole Podstawowej w Kościelcu.</w:t>
      </w:r>
    </w:p>
    <w:p w:rsidR="00A742F3" w:rsidRDefault="00A742F3" w:rsidP="00A742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Dyrektor Przedszkola Miejskiego w Pakości zaprasza rodziców dzieci z roczników 2009 – 2011 na spotkanie informacyjne dotyczące rekrutacji, które odbędzie się w dniu 07.03.2014 o               godz. 16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00</w:t>
      </w:r>
      <w:r>
        <w:rPr>
          <w:rFonts w:ascii="Times New Roman" w:hAnsi="Times New Roman" w:cs="Times New Roman"/>
          <w:sz w:val="48"/>
          <w:szCs w:val="48"/>
        </w:rPr>
        <w:t xml:space="preserve"> w Przedszkolu Miejskim w Pakości.  </w:t>
      </w:r>
    </w:p>
    <w:p w:rsidR="00435641" w:rsidRDefault="00435641"/>
    <w:sectPr w:rsidR="00435641" w:rsidSect="00A74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0350"/>
    <w:multiLevelType w:val="hybridMultilevel"/>
    <w:tmpl w:val="6E2E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F3"/>
    <w:rsid w:val="00435641"/>
    <w:rsid w:val="00A742F3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2F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2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dcterms:created xsi:type="dcterms:W3CDTF">2014-02-20T18:19:00Z</dcterms:created>
  <dcterms:modified xsi:type="dcterms:W3CDTF">2014-02-20T18:19:00Z</dcterms:modified>
</cp:coreProperties>
</file>